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C35D66" w:rsidRDefault="00C35D66" w:rsidP="000A0265">
      <w:pPr>
        <w:spacing w:line="360" w:lineRule="auto"/>
        <w:jc w:val="center"/>
        <w:rPr>
          <w:rFonts w:ascii="Verdana" w:eastAsia="Times New Roman" w:hAnsi="Verdana" w:cs="Times New Roman"/>
          <w:b/>
          <w:sz w:val="22"/>
          <w:szCs w:val="22"/>
          <w:u w:val="single"/>
          <w:lang w:bidi="ar-SA"/>
        </w:rPr>
      </w:pPr>
      <w:bookmarkStart w:id="0" w:name="_GoBack"/>
      <w:bookmarkEnd w:id="0"/>
    </w:p>
    <w:p w14:paraId="5AB8A173" w14:textId="77777777" w:rsidR="000A0265" w:rsidRPr="00E86DBB" w:rsidRDefault="000A0265" w:rsidP="000A0265">
      <w:pPr>
        <w:spacing w:line="360" w:lineRule="auto"/>
        <w:jc w:val="center"/>
        <w:rPr>
          <w:rFonts w:ascii="Verdana" w:eastAsia="Times New Roman" w:hAnsi="Verdana" w:cs="Times New Roman"/>
          <w:b/>
          <w:sz w:val="22"/>
          <w:szCs w:val="22"/>
          <w:u w:val="single"/>
          <w:lang w:bidi="ar-SA"/>
        </w:rPr>
      </w:pPr>
      <w:r w:rsidRPr="00E86DBB">
        <w:rPr>
          <w:rFonts w:ascii="Verdana" w:eastAsia="Times New Roman" w:hAnsi="Verdana" w:cs="Times New Roman"/>
          <w:b/>
          <w:sz w:val="22"/>
          <w:szCs w:val="22"/>
          <w:u w:val="single"/>
          <w:lang w:bidi="ar-SA"/>
        </w:rPr>
        <w:t>Phoenix Park Act, 1925 (Number 31 of 1925)</w:t>
      </w:r>
    </w:p>
    <w:p w14:paraId="077BA9F4" w14:textId="77777777" w:rsidR="000A0265" w:rsidRPr="00E86DBB" w:rsidRDefault="000A0265" w:rsidP="000A0265">
      <w:pPr>
        <w:spacing w:line="360" w:lineRule="auto"/>
        <w:jc w:val="center"/>
        <w:rPr>
          <w:rFonts w:ascii="Verdana" w:eastAsia="Times New Roman" w:hAnsi="Verdana" w:cs="Times New Roman"/>
          <w:b/>
          <w:sz w:val="22"/>
          <w:szCs w:val="22"/>
          <w:u w:val="single"/>
          <w:lang w:bidi="ar-SA"/>
        </w:rPr>
      </w:pPr>
      <w:r w:rsidRPr="00E86DBB">
        <w:rPr>
          <w:rFonts w:ascii="Verdana" w:eastAsia="Times New Roman" w:hAnsi="Verdana" w:cs="Times New Roman"/>
          <w:b/>
          <w:sz w:val="22"/>
          <w:szCs w:val="22"/>
          <w:u w:val="single"/>
          <w:lang w:bidi="ar-SA"/>
        </w:rPr>
        <w:t xml:space="preserve">Road Closure </w:t>
      </w:r>
    </w:p>
    <w:p w14:paraId="44E6DD60" w14:textId="77777777" w:rsidR="000A0265" w:rsidRPr="00E86DBB" w:rsidRDefault="000A0265" w:rsidP="000A0265">
      <w:pPr>
        <w:spacing w:line="360" w:lineRule="auto"/>
        <w:jc w:val="center"/>
        <w:rPr>
          <w:rFonts w:ascii="Verdana" w:eastAsia="Times New Roman" w:hAnsi="Verdana" w:cs="Times New Roman"/>
          <w:b/>
          <w:sz w:val="22"/>
          <w:szCs w:val="22"/>
          <w:u w:val="single"/>
          <w:lang w:val="en-IE" w:bidi="ar-SA"/>
        </w:rPr>
      </w:pPr>
      <w:r w:rsidRPr="00E86DBB">
        <w:rPr>
          <w:rFonts w:ascii="Verdana" w:eastAsia="Times New Roman" w:hAnsi="Verdana" w:cs="Times New Roman"/>
          <w:b/>
          <w:sz w:val="22"/>
          <w:szCs w:val="22"/>
          <w:u w:val="single"/>
          <w:lang w:bidi="ar-SA"/>
        </w:rPr>
        <w:t>Phoenix Park Act, 1925 (Number 31 of 1925)</w:t>
      </w:r>
    </w:p>
    <w:p w14:paraId="0A37501D" w14:textId="77777777" w:rsidR="000A0265" w:rsidRPr="00E86DBB" w:rsidRDefault="000A0265" w:rsidP="000A0265">
      <w:pPr>
        <w:spacing w:line="360" w:lineRule="auto"/>
        <w:rPr>
          <w:rFonts w:ascii="Verdana" w:eastAsia="Times New Roman" w:hAnsi="Verdana" w:cs="Times New Roman"/>
          <w:sz w:val="22"/>
          <w:szCs w:val="22"/>
          <w:lang w:bidi="ar-SA"/>
        </w:rPr>
      </w:pPr>
    </w:p>
    <w:p w14:paraId="4234FCFE" w14:textId="77777777" w:rsidR="000A0265" w:rsidRDefault="000A0265" w:rsidP="000A0265">
      <w:pPr>
        <w:spacing w:line="360" w:lineRule="auto"/>
        <w:jc w:val="both"/>
        <w:rPr>
          <w:rFonts w:ascii="Verdana" w:eastAsia="Times New Roman" w:hAnsi="Verdana" w:cs="Times New Roman"/>
          <w:sz w:val="22"/>
          <w:szCs w:val="22"/>
          <w:lang w:bidi="ar-SA"/>
        </w:rPr>
      </w:pPr>
      <w:r w:rsidRPr="003F7006">
        <w:rPr>
          <w:rFonts w:ascii="Verdana" w:eastAsia="Times New Roman" w:hAnsi="Verdana" w:cs="Times New Roman"/>
          <w:sz w:val="22"/>
          <w:szCs w:val="22"/>
          <w:lang w:bidi="ar-SA"/>
        </w:rPr>
        <w:t>The Commissioners of Public Works order that, in order to ensure the safety of participants in the</w:t>
      </w:r>
      <w:r>
        <w:rPr>
          <w:rFonts w:ascii="Verdana" w:eastAsia="Times New Roman" w:hAnsi="Verdana" w:cs="Times New Roman"/>
          <w:sz w:val="22"/>
          <w:szCs w:val="22"/>
          <w:lang w:bidi="ar-SA"/>
        </w:rPr>
        <w:t xml:space="preserve"> </w:t>
      </w:r>
      <w:r w:rsidR="00C35D66" w:rsidRPr="00C35D66">
        <w:rPr>
          <w:rFonts w:ascii="Verdana" w:eastAsia="Times New Roman" w:hAnsi="Verdana" w:cs="Times New Roman"/>
          <w:b/>
          <w:sz w:val="22"/>
          <w:szCs w:val="22"/>
          <w:lang w:bidi="ar-SA"/>
        </w:rPr>
        <w:t>Bike Disco</w:t>
      </w:r>
      <w:r w:rsidR="00C35D66">
        <w:rPr>
          <w:rFonts w:ascii="Verdana" w:eastAsia="Times New Roman" w:hAnsi="Verdana" w:cs="Times New Roman"/>
          <w:sz w:val="22"/>
          <w:szCs w:val="22"/>
          <w:lang w:bidi="ar-SA"/>
        </w:rPr>
        <w:t xml:space="preserve"> </w:t>
      </w:r>
      <w:r>
        <w:rPr>
          <w:rFonts w:ascii="Verdana" w:eastAsia="Times New Roman" w:hAnsi="Verdana" w:cs="Times New Roman"/>
          <w:sz w:val="22"/>
          <w:szCs w:val="22"/>
          <w:lang w:bidi="ar-SA"/>
        </w:rPr>
        <w:t>event, t</w:t>
      </w:r>
      <w:r w:rsidRPr="003F7006">
        <w:rPr>
          <w:rFonts w:ascii="Verdana" w:eastAsia="Times New Roman" w:hAnsi="Verdana" w:cs="Times New Roman"/>
          <w:sz w:val="22"/>
          <w:szCs w:val="22"/>
          <w:lang w:bidi="ar-SA"/>
        </w:rPr>
        <w:t>he following restrictions will apply in the Phoenix Park on the day and for the periods hereinafter mentioned:</w:t>
      </w:r>
    </w:p>
    <w:p w14:paraId="5DAB6C7B" w14:textId="77777777" w:rsidR="00C35D66" w:rsidRPr="003F7006" w:rsidRDefault="00C35D66" w:rsidP="000A0265">
      <w:pPr>
        <w:spacing w:line="360" w:lineRule="auto"/>
        <w:jc w:val="both"/>
        <w:rPr>
          <w:rFonts w:ascii="Verdana" w:eastAsia="Times New Roman" w:hAnsi="Verdana" w:cs="Times New Roman"/>
          <w:bCs/>
          <w:sz w:val="22"/>
          <w:szCs w:val="22"/>
          <w:lang w:bidi="ar-SA"/>
        </w:rPr>
      </w:pPr>
    </w:p>
    <w:p w14:paraId="5C8299E2" w14:textId="77777777" w:rsidR="000A0265" w:rsidRPr="00C35D66" w:rsidRDefault="000A0265" w:rsidP="000A0265">
      <w:pPr>
        <w:spacing w:line="360" w:lineRule="auto"/>
        <w:jc w:val="both"/>
        <w:rPr>
          <w:rFonts w:ascii="Verdana" w:eastAsia="Times New Roman" w:hAnsi="Verdana" w:cs="Times New Roman"/>
          <w:b/>
          <w:bCs/>
          <w:sz w:val="22"/>
          <w:szCs w:val="22"/>
          <w:u w:val="single"/>
          <w:lang w:bidi="ar-SA"/>
        </w:rPr>
      </w:pPr>
      <w:r w:rsidRPr="00C35D66">
        <w:rPr>
          <w:rFonts w:ascii="Verdana" w:eastAsia="Times New Roman" w:hAnsi="Verdana" w:cs="Times New Roman"/>
          <w:b/>
          <w:bCs/>
          <w:sz w:val="22"/>
          <w:szCs w:val="22"/>
          <w:u w:val="single"/>
          <w:lang w:bidi="ar-SA"/>
        </w:rPr>
        <w:t>Date of Event:</w:t>
      </w:r>
    </w:p>
    <w:p w14:paraId="35F2523E" w14:textId="77777777" w:rsidR="000A0265" w:rsidRDefault="00C35D66" w:rsidP="000A0265">
      <w:pPr>
        <w:spacing w:line="360" w:lineRule="auto"/>
        <w:jc w:val="both"/>
        <w:rPr>
          <w:rFonts w:ascii="Verdana" w:eastAsia="Times New Roman" w:hAnsi="Verdana" w:cs="Times New Roman"/>
          <w:b/>
          <w:bCs/>
          <w:sz w:val="22"/>
          <w:szCs w:val="22"/>
          <w:lang w:bidi="ar-SA"/>
        </w:rPr>
      </w:pPr>
      <w:r>
        <w:rPr>
          <w:rFonts w:ascii="Verdana" w:eastAsia="Times New Roman" w:hAnsi="Verdana" w:cs="Times New Roman"/>
          <w:b/>
          <w:bCs/>
          <w:sz w:val="22"/>
          <w:szCs w:val="22"/>
          <w:lang w:bidi="ar-SA"/>
        </w:rPr>
        <w:t>Friday 2</w:t>
      </w:r>
      <w:r w:rsidR="002A4905">
        <w:rPr>
          <w:rFonts w:ascii="Verdana" w:eastAsia="Times New Roman" w:hAnsi="Verdana" w:cs="Times New Roman"/>
          <w:b/>
          <w:bCs/>
          <w:sz w:val="22"/>
          <w:szCs w:val="22"/>
          <w:lang w:bidi="ar-SA"/>
        </w:rPr>
        <w:t>0</w:t>
      </w:r>
      <w:r w:rsidR="002A4905" w:rsidRPr="002A4905">
        <w:rPr>
          <w:rFonts w:ascii="Verdana" w:eastAsia="Times New Roman" w:hAnsi="Verdana" w:cs="Times New Roman"/>
          <w:b/>
          <w:bCs/>
          <w:sz w:val="22"/>
          <w:szCs w:val="22"/>
          <w:vertAlign w:val="superscript"/>
          <w:lang w:bidi="ar-SA"/>
        </w:rPr>
        <w:t>th</w:t>
      </w:r>
      <w:r w:rsidR="002A4905">
        <w:rPr>
          <w:rFonts w:ascii="Verdana" w:eastAsia="Times New Roman" w:hAnsi="Verdana" w:cs="Times New Roman"/>
          <w:b/>
          <w:bCs/>
          <w:sz w:val="22"/>
          <w:szCs w:val="22"/>
          <w:lang w:bidi="ar-SA"/>
        </w:rPr>
        <w:t xml:space="preserve"> </w:t>
      </w:r>
      <w:r>
        <w:rPr>
          <w:rFonts w:ascii="Verdana" w:eastAsia="Times New Roman" w:hAnsi="Verdana" w:cs="Times New Roman"/>
          <w:b/>
          <w:bCs/>
          <w:sz w:val="22"/>
          <w:szCs w:val="22"/>
          <w:lang w:bidi="ar-SA"/>
        </w:rPr>
        <w:t xml:space="preserve">September </w:t>
      </w:r>
      <w:r w:rsidR="002A4905">
        <w:rPr>
          <w:rFonts w:ascii="Verdana" w:eastAsia="Times New Roman" w:hAnsi="Verdana" w:cs="Times New Roman"/>
          <w:b/>
          <w:bCs/>
          <w:sz w:val="22"/>
          <w:szCs w:val="22"/>
          <w:lang w:bidi="ar-SA"/>
        </w:rPr>
        <w:t>2024</w:t>
      </w:r>
    </w:p>
    <w:p w14:paraId="02EB378F" w14:textId="77777777" w:rsidR="00C35D66" w:rsidRPr="00497EAF" w:rsidRDefault="00C35D66" w:rsidP="000A0265">
      <w:pPr>
        <w:spacing w:line="360" w:lineRule="auto"/>
        <w:jc w:val="both"/>
        <w:rPr>
          <w:rFonts w:ascii="Verdana" w:eastAsia="Times New Roman" w:hAnsi="Verdana" w:cs="Times New Roman"/>
          <w:b/>
          <w:bCs/>
          <w:sz w:val="22"/>
          <w:szCs w:val="22"/>
          <w:u w:val="single"/>
          <w:lang w:bidi="ar-SA"/>
        </w:rPr>
      </w:pPr>
    </w:p>
    <w:p w14:paraId="19DF12E1" w14:textId="77777777" w:rsidR="000A0265" w:rsidRDefault="000A0265" w:rsidP="000A0265">
      <w:pPr>
        <w:spacing w:line="360" w:lineRule="auto"/>
        <w:jc w:val="both"/>
        <w:rPr>
          <w:rFonts w:ascii="Verdana" w:eastAsia="Times New Roman" w:hAnsi="Verdana" w:cs="Times New Roman"/>
          <w:b/>
          <w:bCs/>
          <w:sz w:val="22"/>
          <w:szCs w:val="22"/>
          <w:u w:val="single"/>
          <w:lang w:bidi="ar-SA"/>
        </w:rPr>
      </w:pPr>
      <w:r w:rsidRPr="003F7006">
        <w:rPr>
          <w:rFonts w:ascii="Verdana" w:eastAsia="Times New Roman" w:hAnsi="Verdana" w:cs="Times New Roman"/>
          <w:b/>
          <w:bCs/>
          <w:sz w:val="22"/>
          <w:szCs w:val="22"/>
          <w:u w:val="single"/>
          <w:lang w:bidi="ar-SA"/>
        </w:rPr>
        <w:t>Roads to be closed to vehicular traffic:</w:t>
      </w:r>
    </w:p>
    <w:p w14:paraId="4CA9E5B7" w14:textId="77777777" w:rsidR="00671C83" w:rsidRPr="00671C83" w:rsidRDefault="00671C83" w:rsidP="000A0265">
      <w:pPr>
        <w:spacing w:line="360" w:lineRule="auto"/>
        <w:jc w:val="both"/>
        <w:rPr>
          <w:rFonts w:ascii="Verdana" w:eastAsia="Times New Roman" w:hAnsi="Verdana" w:cs="Times New Roman"/>
          <w:bCs/>
          <w:sz w:val="22"/>
          <w:szCs w:val="22"/>
          <w:lang w:bidi="ar-SA"/>
        </w:rPr>
      </w:pPr>
      <w:r w:rsidRPr="00671C83">
        <w:rPr>
          <w:rFonts w:ascii="Verdana" w:eastAsia="Times New Roman" w:hAnsi="Verdana" w:cs="Times New Roman"/>
          <w:bCs/>
          <w:sz w:val="22"/>
          <w:szCs w:val="22"/>
          <w:lang w:bidi="ar-SA"/>
        </w:rPr>
        <w:t>Survey Road</w:t>
      </w:r>
      <w:r w:rsidR="00BF06E2">
        <w:rPr>
          <w:rFonts w:ascii="Verdana" w:eastAsia="Times New Roman" w:hAnsi="Verdana" w:cs="Times New Roman"/>
          <w:bCs/>
          <w:sz w:val="22"/>
          <w:szCs w:val="22"/>
          <w:lang w:bidi="ar-SA"/>
        </w:rPr>
        <w:tab/>
      </w:r>
      <w:r w:rsidR="00BF06E2">
        <w:rPr>
          <w:rFonts w:ascii="Verdana" w:eastAsia="Times New Roman" w:hAnsi="Verdana" w:cs="Times New Roman"/>
          <w:bCs/>
          <w:sz w:val="22"/>
          <w:szCs w:val="22"/>
          <w:lang w:bidi="ar-SA"/>
        </w:rPr>
        <w:tab/>
      </w:r>
      <w:r w:rsidR="00BF06E2">
        <w:rPr>
          <w:rFonts w:ascii="Verdana" w:eastAsia="Times New Roman" w:hAnsi="Verdana" w:cs="Times New Roman"/>
          <w:bCs/>
          <w:sz w:val="22"/>
          <w:szCs w:val="22"/>
          <w:lang w:bidi="ar-SA"/>
        </w:rPr>
        <w:tab/>
      </w:r>
      <w:r w:rsidR="00BF06E2">
        <w:rPr>
          <w:rFonts w:ascii="Verdana" w:eastAsia="Times New Roman" w:hAnsi="Verdana" w:cs="Times New Roman"/>
          <w:bCs/>
          <w:sz w:val="22"/>
          <w:szCs w:val="22"/>
          <w:lang w:bidi="ar-SA"/>
        </w:rPr>
        <w:tab/>
      </w:r>
      <w:r w:rsidR="00BF06E2">
        <w:rPr>
          <w:rFonts w:ascii="Verdana" w:eastAsia="Times New Roman" w:hAnsi="Verdana" w:cs="Times New Roman"/>
          <w:bCs/>
          <w:sz w:val="22"/>
          <w:szCs w:val="22"/>
          <w:lang w:bidi="ar-SA"/>
        </w:rPr>
        <w:tab/>
      </w:r>
      <w:r w:rsidR="00427888">
        <w:rPr>
          <w:rFonts w:ascii="Verdana" w:eastAsia="Times New Roman" w:hAnsi="Verdana" w:cs="Times New Roman"/>
          <w:bCs/>
          <w:sz w:val="22"/>
          <w:szCs w:val="22"/>
          <w:lang w:bidi="ar-SA"/>
        </w:rPr>
        <w:t>Friday</w:t>
      </w:r>
      <w:r w:rsidR="00427888">
        <w:rPr>
          <w:rFonts w:ascii="Verdana" w:eastAsia="Times New Roman" w:hAnsi="Verdana" w:cs="Times New Roman"/>
          <w:bCs/>
          <w:sz w:val="22"/>
          <w:szCs w:val="22"/>
          <w:lang w:bidi="ar-SA"/>
        </w:rPr>
        <w:tab/>
      </w:r>
      <w:r w:rsidR="00427888">
        <w:rPr>
          <w:rFonts w:ascii="Verdana" w:eastAsia="Times New Roman" w:hAnsi="Verdana" w:cs="Times New Roman"/>
          <w:bCs/>
          <w:sz w:val="22"/>
          <w:szCs w:val="22"/>
          <w:lang w:bidi="ar-SA"/>
        </w:rPr>
        <w:tab/>
      </w:r>
      <w:r w:rsidR="00BF06E2">
        <w:rPr>
          <w:rFonts w:ascii="Verdana" w:eastAsia="Times New Roman" w:hAnsi="Verdana" w:cs="Times New Roman"/>
          <w:bCs/>
          <w:sz w:val="22"/>
          <w:szCs w:val="22"/>
          <w:lang w:bidi="ar-SA"/>
        </w:rPr>
        <w:t>7.15</w:t>
      </w:r>
      <w:r>
        <w:rPr>
          <w:rFonts w:ascii="Verdana" w:eastAsia="Times New Roman" w:hAnsi="Verdana" w:cs="Times New Roman"/>
          <w:bCs/>
          <w:sz w:val="22"/>
          <w:szCs w:val="22"/>
          <w:lang w:bidi="ar-SA"/>
        </w:rPr>
        <w:t>pm – 9.30pm</w:t>
      </w:r>
    </w:p>
    <w:p w14:paraId="7E41B991" w14:textId="77777777" w:rsidR="00BF06E2" w:rsidRDefault="000A0265" w:rsidP="000A0265">
      <w:pPr>
        <w:pStyle w:val="NoSpacing"/>
        <w:rPr>
          <w:rFonts w:ascii="Verdana" w:hAnsi="Verdana"/>
          <w:sz w:val="22"/>
          <w:szCs w:val="22"/>
          <w:lang w:bidi="ar-SA"/>
        </w:rPr>
      </w:pPr>
      <w:r w:rsidRPr="003F7006">
        <w:rPr>
          <w:rFonts w:ascii="Verdana" w:hAnsi="Verdana"/>
          <w:sz w:val="22"/>
          <w:szCs w:val="22"/>
          <w:lang w:bidi="ar-SA"/>
        </w:rPr>
        <w:t>Chesterfield Avenue</w:t>
      </w:r>
      <w:r w:rsidR="00C35D66">
        <w:rPr>
          <w:rFonts w:ascii="Verdana" w:hAnsi="Verdana"/>
          <w:sz w:val="22"/>
          <w:szCs w:val="22"/>
          <w:lang w:bidi="ar-SA"/>
        </w:rPr>
        <w:t xml:space="preserve"> </w:t>
      </w:r>
    </w:p>
    <w:p w14:paraId="0EA7F865" w14:textId="77777777" w:rsidR="00671C83" w:rsidRDefault="00C35D66" w:rsidP="000A0265">
      <w:pPr>
        <w:pStyle w:val="NoSpacing"/>
        <w:rPr>
          <w:rFonts w:ascii="Verdana" w:hAnsi="Verdana"/>
          <w:sz w:val="22"/>
          <w:szCs w:val="22"/>
          <w:lang w:bidi="ar-SA"/>
        </w:rPr>
      </w:pPr>
      <w:r>
        <w:rPr>
          <w:rFonts w:ascii="Verdana" w:hAnsi="Verdana"/>
          <w:sz w:val="22"/>
          <w:szCs w:val="22"/>
          <w:lang w:bidi="ar-SA"/>
        </w:rPr>
        <w:t>(Phoenix to Mountjoy Roundabouts)</w:t>
      </w:r>
      <w:r w:rsidR="00671C83">
        <w:rPr>
          <w:rFonts w:ascii="Verdana" w:hAnsi="Verdana"/>
          <w:sz w:val="22"/>
          <w:szCs w:val="22"/>
          <w:lang w:bidi="ar-SA"/>
        </w:rPr>
        <w:t xml:space="preserve"> </w:t>
      </w:r>
      <w:r w:rsidR="00BF06E2">
        <w:rPr>
          <w:rFonts w:ascii="Verdana" w:hAnsi="Verdana"/>
          <w:sz w:val="22"/>
          <w:szCs w:val="22"/>
          <w:lang w:bidi="ar-SA"/>
        </w:rPr>
        <w:tab/>
      </w:r>
      <w:r w:rsidR="00427888">
        <w:rPr>
          <w:rFonts w:ascii="Verdana" w:hAnsi="Verdana"/>
          <w:sz w:val="22"/>
          <w:szCs w:val="22"/>
          <w:lang w:bidi="ar-SA"/>
        </w:rPr>
        <w:t>Friday</w:t>
      </w:r>
      <w:r w:rsidR="00427888">
        <w:rPr>
          <w:rFonts w:ascii="Verdana" w:hAnsi="Verdana"/>
          <w:sz w:val="22"/>
          <w:szCs w:val="22"/>
          <w:lang w:bidi="ar-SA"/>
        </w:rPr>
        <w:tab/>
      </w:r>
      <w:r w:rsidR="00427888">
        <w:rPr>
          <w:rFonts w:ascii="Verdana" w:hAnsi="Verdana"/>
          <w:sz w:val="22"/>
          <w:szCs w:val="22"/>
          <w:lang w:bidi="ar-SA"/>
        </w:rPr>
        <w:tab/>
      </w:r>
      <w:r>
        <w:rPr>
          <w:rFonts w:ascii="Verdana" w:hAnsi="Verdana"/>
          <w:sz w:val="22"/>
          <w:szCs w:val="22"/>
          <w:lang w:bidi="ar-SA"/>
        </w:rPr>
        <w:t>7.</w:t>
      </w:r>
      <w:r w:rsidR="00BF06E2">
        <w:rPr>
          <w:rFonts w:ascii="Verdana" w:hAnsi="Verdana"/>
          <w:sz w:val="22"/>
          <w:szCs w:val="22"/>
          <w:lang w:bidi="ar-SA"/>
        </w:rPr>
        <w:t>0</w:t>
      </w:r>
      <w:r>
        <w:rPr>
          <w:rFonts w:ascii="Verdana" w:hAnsi="Verdana"/>
          <w:sz w:val="22"/>
          <w:szCs w:val="22"/>
          <w:lang w:bidi="ar-SA"/>
        </w:rPr>
        <w:t>0pm</w:t>
      </w:r>
      <w:r w:rsidR="00BF06E2">
        <w:rPr>
          <w:rFonts w:ascii="Verdana" w:hAnsi="Verdana"/>
          <w:sz w:val="22"/>
          <w:szCs w:val="22"/>
          <w:lang w:bidi="ar-SA"/>
        </w:rPr>
        <w:t xml:space="preserve"> – 10.00pm</w:t>
      </w:r>
    </w:p>
    <w:p w14:paraId="6A05A809" w14:textId="77777777" w:rsidR="00BF06E2" w:rsidRDefault="00BF06E2" w:rsidP="000A0265">
      <w:pPr>
        <w:pStyle w:val="NoSpacing"/>
        <w:rPr>
          <w:rFonts w:ascii="Verdana" w:eastAsia="Times New Roman" w:hAnsi="Verdana" w:cs="Times New Roman"/>
          <w:bCs/>
          <w:sz w:val="22"/>
          <w:szCs w:val="22"/>
          <w:lang w:bidi="ar-SA"/>
        </w:rPr>
      </w:pPr>
    </w:p>
    <w:p w14:paraId="7502273D" w14:textId="77777777" w:rsidR="00671C83" w:rsidRDefault="00671C83" w:rsidP="00671C83">
      <w:pPr>
        <w:pStyle w:val="NoSpacing"/>
        <w:rPr>
          <w:rFonts w:ascii="Verdana" w:hAnsi="Verdana"/>
          <w:sz w:val="22"/>
          <w:szCs w:val="22"/>
          <w:lang w:bidi="ar-SA"/>
        </w:rPr>
      </w:pPr>
      <w:r>
        <w:rPr>
          <w:rFonts w:ascii="Verdana" w:hAnsi="Verdana"/>
          <w:sz w:val="22"/>
          <w:szCs w:val="22"/>
          <w:lang w:bidi="ar-SA"/>
        </w:rPr>
        <w:t xml:space="preserve">Furze Road </w:t>
      </w:r>
      <w:r w:rsidR="00BF06E2">
        <w:rPr>
          <w:rFonts w:ascii="Verdana" w:hAnsi="Verdana"/>
          <w:sz w:val="22"/>
          <w:szCs w:val="22"/>
          <w:lang w:bidi="ar-SA"/>
        </w:rPr>
        <w:tab/>
      </w:r>
      <w:r w:rsidR="00BF06E2">
        <w:rPr>
          <w:rFonts w:ascii="Verdana" w:hAnsi="Verdana"/>
          <w:sz w:val="22"/>
          <w:szCs w:val="22"/>
          <w:lang w:bidi="ar-SA"/>
        </w:rPr>
        <w:tab/>
      </w:r>
      <w:r w:rsidR="00BF06E2">
        <w:rPr>
          <w:rFonts w:ascii="Verdana" w:hAnsi="Verdana"/>
          <w:sz w:val="22"/>
          <w:szCs w:val="22"/>
          <w:lang w:bidi="ar-SA"/>
        </w:rPr>
        <w:tab/>
      </w:r>
      <w:r w:rsidR="00BF06E2">
        <w:rPr>
          <w:rFonts w:ascii="Verdana" w:hAnsi="Verdana"/>
          <w:sz w:val="22"/>
          <w:szCs w:val="22"/>
          <w:lang w:bidi="ar-SA"/>
        </w:rPr>
        <w:tab/>
      </w:r>
      <w:r w:rsidR="00BF06E2">
        <w:rPr>
          <w:rFonts w:ascii="Verdana" w:hAnsi="Verdana"/>
          <w:sz w:val="22"/>
          <w:szCs w:val="22"/>
          <w:lang w:bidi="ar-SA"/>
        </w:rPr>
        <w:tab/>
      </w:r>
      <w:r w:rsidR="00427888">
        <w:rPr>
          <w:rFonts w:ascii="Verdana" w:hAnsi="Verdana"/>
          <w:sz w:val="22"/>
          <w:szCs w:val="22"/>
          <w:lang w:bidi="ar-SA"/>
        </w:rPr>
        <w:t>Friday</w:t>
      </w:r>
      <w:r w:rsidR="00427888">
        <w:rPr>
          <w:rFonts w:ascii="Verdana" w:hAnsi="Verdana"/>
          <w:sz w:val="22"/>
          <w:szCs w:val="22"/>
          <w:lang w:bidi="ar-SA"/>
        </w:rPr>
        <w:tab/>
      </w:r>
      <w:r w:rsidR="00427888">
        <w:rPr>
          <w:rFonts w:ascii="Verdana" w:hAnsi="Verdana"/>
          <w:sz w:val="22"/>
          <w:szCs w:val="22"/>
          <w:lang w:bidi="ar-SA"/>
        </w:rPr>
        <w:tab/>
      </w:r>
      <w:r w:rsidR="00BF06E2">
        <w:rPr>
          <w:rFonts w:ascii="Verdana" w:hAnsi="Verdana"/>
          <w:sz w:val="22"/>
          <w:szCs w:val="22"/>
          <w:lang w:bidi="ar-SA"/>
        </w:rPr>
        <w:t>4.00pm – 10.00pm</w:t>
      </w:r>
    </w:p>
    <w:p w14:paraId="5A39BBE3" w14:textId="77777777" w:rsidR="00BF06E2" w:rsidRDefault="00BF06E2" w:rsidP="00671C83">
      <w:pPr>
        <w:pStyle w:val="NoSpacing"/>
        <w:rPr>
          <w:rFonts w:ascii="Verdana" w:hAnsi="Verdana"/>
          <w:sz w:val="22"/>
          <w:szCs w:val="22"/>
          <w:lang w:bidi="ar-SA"/>
        </w:rPr>
      </w:pPr>
    </w:p>
    <w:p w14:paraId="34D34950" w14:textId="77777777" w:rsidR="00BF06E2" w:rsidRDefault="00BF06E2" w:rsidP="00671C83">
      <w:pPr>
        <w:pStyle w:val="NoSpacing"/>
        <w:rPr>
          <w:rFonts w:ascii="Verdana" w:eastAsia="Times New Roman" w:hAnsi="Verdana" w:cs="Times New Roman"/>
          <w:bCs/>
          <w:sz w:val="22"/>
          <w:szCs w:val="22"/>
          <w:lang w:bidi="ar-SA"/>
        </w:rPr>
      </w:pPr>
      <w:r>
        <w:rPr>
          <w:rFonts w:ascii="Verdana" w:hAnsi="Verdana"/>
          <w:sz w:val="22"/>
          <w:szCs w:val="22"/>
          <w:lang w:bidi="ar-SA"/>
        </w:rPr>
        <w:t>Upper Glen Road</w:t>
      </w:r>
      <w:r>
        <w:rPr>
          <w:rFonts w:ascii="Verdana" w:hAnsi="Verdana"/>
          <w:sz w:val="22"/>
          <w:szCs w:val="22"/>
          <w:lang w:bidi="ar-SA"/>
        </w:rPr>
        <w:tab/>
      </w:r>
      <w:r>
        <w:rPr>
          <w:rFonts w:ascii="Verdana" w:hAnsi="Verdana"/>
          <w:sz w:val="22"/>
          <w:szCs w:val="22"/>
          <w:lang w:bidi="ar-SA"/>
        </w:rPr>
        <w:tab/>
      </w:r>
      <w:r>
        <w:rPr>
          <w:rFonts w:ascii="Verdana" w:hAnsi="Verdana"/>
          <w:sz w:val="22"/>
          <w:szCs w:val="22"/>
          <w:lang w:bidi="ar-SA"/>
        </w:rPr>
        <w:tab/>
      </w:r>
      <w:r>
        <w:rPr>
          <w:rFonts w:ascii="Verdana" w:hAnsi="Verdana"/>
          <w:sz w:val="22"/>
          <w:szCs w:val="22"/>
          <w:lang w:bidi="ar-SA"/>
        </w:rPr>
        <w:tab/>
      </w:r>
      <w:r w:rsidR="00427888">
        <w:rPr>
          <w:rFonts w:ascii="Verdana" w:hAnsi="Verdana"/>
          <w:sz w:val="22"/>
          <w:szCs w:val="22"/>
          <w:lang w:bidi="ar-SA"/>
        </w:rPr>
        <w:t>Friday</w:t>
      </w:r>
      <w:r w:rsidR="00427888">
        <w:rPr>
          <w:rFonts w:ascii="Verdana" w:hAnsi="Verdana"/>
          <w:sz w:val="22"/>
          <w:szCs w:val="22"/>
          <w:lang w:bidi="ar-SA"/>
        </w:rPr>
        <w:tab/>
      </w:r>
      <w:r w:rsidR="00427888">
        <w:rPr>
          <w:rFonts w:ascii="Verdana" w:hAnsi="Verdana"/>
          <w:sz w:val="22"/>
          <w:szCs w:val="22"/>
          <w:lang w:bidi="ar-SA"/>
        </w:rPr>
        <w:tab/>
      </w:r>
      <w:r>
        <w:rPr>
          <w:rFonts w:ascii="Verdana" w:hAnsi="Verdana"/>
          <w:sz w:val="22"/>
          <w:szCs w:val="22"/>
          <w:lang w:bidi="ar-SA"/>
        </w:rPr>
        <w:t>4.00pm – 9.30pm</w:t>
      </w:r>
    </w:p>
    <w:p w14:paraId="41C8F396" w14:textId="77777777" w:rsidR="00C35D66" w:rsidRDefault="00C35D66" w:rsidP="000A0265">
      <w:pPr>
        <w:pStyle w:val="NoSpacing"/>
        <w:rPr>
          <w:rFonts w:ascii="Verdana" w:eastAsia="Times New Roman" w:hAnsi="Verdana" w:cs="Times New Roman"/>
          <w:bCs/>
          <w:sz w:val="22"/>
          <w:szCs w:val="22"/>
          <w:lang w:bidi="ar-SA"/>
        </w:rPr>
      </w:pPr>
    </w:p>
    <w:p w14:paraId="38711DDA" w14:textId="77777777" w:rsidR="00C35D66" w:rsidRDefault="00AF0965" w:rsidP="000A0265">
      <w:pPr>
        <w:pStyle w:val="NoSpacing"/>
        <w:rPr>
          <w:rFonts w:ascii="Verdana" w:eastAsia="Times New Roman" w:hAnsi="Verdana" w:cs="Times New Roman"/>
          <w:bCs/>
          <w:sz w:val="22"/>
          <w:szCs w:val="22"/>
          <w:lang w:bidi="ar-SA"/>
        </w:rPr>
      </w:pPr>
      <w:r>
        <w:rPr>
          <w:rFonts w:ascii="Verdana" w:eastAsia="Times New Roman" w:hAnsi="Verdana" w:cs="Times New Roman"/>
          <w:bCs/>
          <w:sz w:val="22"/>
          <w:szCs w:val="22"/>
          <w:lang w:bidi="ar-SA"/>
        </w:rPr>
        <w:t>(</w:t>
      </w:r>
      <w:r w:rsidR="00C35D66">
        <w:rPr>
          <w:rFonts w:ascii="Verdana" w:eastAsia="Times New Roman" w:hAnsi="Verdana" w:cs="Times New Roman"/>
          <w:bCs/>
          <w:sz w:val="22"/>
          <w:szCs w:val="22"/>
          <w:lang w:bidi="ar-SA"/>
        </w:rPr>
        <w:t>The Odd Lamp Road will be open for the duration of the event</w:t>
      </w:r>
      <w:r>
        <w:rPr>
          <w:rFonts w:ascii="Verdana" w:eastAsia="Times New Roman" w:hAnsi="Verdana" w:cs="Times New Roman"/>
          <w:bCs/>
          <w:sz w:val="22"/>
          <w:szCs w:val="22"/>
          <w:lang w:bidi="ar-SA"/>
        </w:rPr>
        <w:t>)</w:t>
      </w:r>
      <w:r w:rsidR="00C35D66">
        <w:rPr>
          <w:rFonts w:ascii="Verdana" w:eastAsia="Times New Roman" w:hAnsi="Verdana" w:cs="Times New Roman"/>
          <w:bCs/>
          <w:sz w:val="22"/>
          <w:szCs w:val="22"/>
          <w:lang w:bidi="ar-SA"/>
        </w:rPr>
        <w:t>.</w:t>
      </w:r>
    </w:p>
    <w:p w14:paraId="72A3D3EC" w14:textId="77777777" w:rsidR="00AF0965" w:rsidRDefault="00AF0965" w:rsidP="000A0265">
      <w:pPr>
        <w:pStyle w:val="NoSpacing"/>
        <w:rPr>
          <w:rFonts w:ascii="Verdana" w:eastAsia="Times New Roman" w:hAnsi="Verdana" w:cs="Times New Roman"/>
          <w:bCs/>
          <w:sz w:val="22"/>
          <w:szCs w:val="22"/>
          <w:lang w:bidi="ar-SA"/>
        </w:rPr>
      </w:pPr>
    </w:p>
    <w:p w14:paraId="0D0B940D" w14:textId="77777777" w:rsidR="000A0265" w:rsidRDefault="000A0265" w:rsidP="000A0265">
      <w:pPr>
        <w:pStyle w:val="NoSpacing"/>
        <w:rPr>
          <w:rFonts w:ascii="Verdana" w:eastAsia="Times New Roman" w:hAnsi="Verdana" w:cs="Times New Roman"/>
          <w:bCs/>
          <w:sz w:val="22"/>
          <w:szCs w:val="22"/>
          <w:lang w:bidi="ar-SA"/>
        </w:rPr>
      </w:pPr>
    </w:p>
    <w:p w14:paraId="106DD42A" w14:textId="77777777" w:rsidR="000A0265" w:rsidRDefault="000A0265" w:rsidP="000A0265">
      <w:pPr>
        <w:spacing w:line="360" w:lineRule="auto"/>
        <w:jc w:val="both"/>
        <w:rPr>
          <w:rFonts w:ascii="Verdana" w:eastAsia="Times New Roman" w:hAnsi="Verdana" w:cs="Times New Roman"/>
          <w:bCs/>
          <w:sz w:val="22"/>
          <w:szCs w:val="22"/>
          <w:lang w:bidi="ar-SA"/>
        </w:rPr>
      </w:pPr>
      <w:r w:rsidRPr="003F7006">
        <w:rPr>
          <w:rFonts w:ascii="Verdana" w:eastAsia="Times New Roman" w:hAnsi="Verdana" w:cs="Times New Roman"/>
          <w:b/>
          <w:bCs/>
          <w:sz w:val="22"/>
          <w:szCs w:val="22"/>
          <w:u w:val="single"/>
          <w:lang w:bidi="ar-SA"/>
        </w:rPr>
        <w:t>Gates to be closed</w:t>
      </w:r>
      <w:r w:rsidR="00C35D66">
        <w:rPr>
          <w:rFonts w:ascii="Verdana" w:eastAsia="Times New Roman" w:hAnsi="Verdana" w:cs="Times New Roman"/>
          <w:b/>
          <w:bCs/>
          <w:sz w:val="22"/>
          <w:szCs w:val="22"/>
          <w:u w:val="single"/>
          <w:lang w:bidi="ar-SA"/>
        </w:rPr>
        <w:t xml:space="preserve"> to vehicular traffic</w:t>
      </w:r>
      <w:r w:rsidRPr="003F7006">
        <w:rPr>
          <w:rFonts w:ascii="Verdana" w:eastAsia="Times New Roman" w:hAnsi="Verdana" w:cs="Times New Roman"/>
          <w:bCs/>
          <w:sz w:val="22"/>
          <w:szCs w:val="22"/>
          <w:lang w:bidi="ar-SA"/>
        </w:rPr>
        <w:t>:</w:t>
      </w:r>
    </w:p>
    <w:p w14:paraId="635F2F41" w14:textId="77777777" w:rsidR="00427888" w:rsidRDefault="00427888" w:rsidP="000A0265">
      <w:pPr>
        <w:spacing w:line="360" w:lineRule="auto"/>
        <w:jc w:val="both"/>
        <w:rPr>
          <w:rFonts w:ascii="Verdana" w:eastAsia="Times New Roman" w:hAnsi="Verdana" w:cs="Times New Roman"/>
          <w:bCs/>
          <w:sz w:val="22"/>
          <w:szCs w:val="22"/>
          <w:lang w:bidi="ar-SA"/>
        </w:rPr>
      </w:pPr>
      <w:r>
        <w:rPr>
          <w:rFonts w:ascii="Verdana" w:eastAsia="Times New Roman" w:hAnsi="Verdana" w:cs="Times New Roman"/>
          <w:bCs/>
          <w:sz w:val="22"/>
          <w:szCs w:val="22"/>
          <w:lang w:bidi="ar-SA"/>
        </w:rPr>
        <w:t>Castleknock Gate</w:t>
      </w:r>
      <w:r>
        <w:rPr>
          <w:rFonts w:ascii="Verdana" w:eastAsia="Times New Roman" w:hAnsi="Verdana" w:cs="Times New Roman"/>
          <w:bCs/>
          <w:sz w:val="22"/>
          <w:szCs w:val="22"/>
          <w:lang w:bidi="ar-SA"/>
        </w:rPr>
        <w:tab/>
      </w:r>
      <w:r>
        <w:rPr>
          <w:rFonts w:ascii="Verdana" w:eastAsia="Times New Roman" w:hAnsi="Verdana" w:cs="Times New Roman"/>
          <w:bCs/>
          <w:sz w:val="22"/>
          <w:szCs w:val="22"/>
          <w:lang w:bidi="ar-SA"/>
        </w:rPr>
        <w:tab/>
      </w:r>
      <w:r>
        <w:rPr>
          <w:rFonts w:ascii="Verdana" w:eastAsia="Times New Roman" w:hAnsi="Verdana" w:cs="Times New Roman"/>
          <w:bCs/>
          <w:sz w:val="22"/>
          <w:szCs w:val="22"/>
          <w:lang w:bidi="ar-SA"/>
        </w:rPr>
        <w:tab/>
      </w:r>
      <w:r>
        <w:rPr>
          <w:rFonts w:ascii="Verdana" w:eastAsia="Times New Roman" w:hAnsi="Verdana" w:cs="Times New Roman"/>
          <w:bCs/>
          <w:sz w:val="22"/>
          <w:szCs w:val="22"/>
          <w:lang w:bidi="ar-SA"/>
        </w:rPr>
        <w:tab/>
        <w:t xml:space="preserve">   Friday</w:t>
      </w:r>
      <w:r>
        <w:rPr>
          <w:rFonts w:ascii="Verdana" w:eastAsia="Times New Roman" w:hAnsi="Verdana" w:cs="Times New Roman"/>
          <w:bCs/>
          <w:sz w:val="22"/>
          <w:szCs w:val="22"/>
          <w:lang w:bidi="ar-SA"/>
        </w:rPr>
        <w:tab/>
        <w:t>7.15pm – 9.30pm</w:t>
      </w:r>
    </w:p>
    <w:p w14:paraId="751CCF36" w14:textId="77777777" w:rsidR="00C35D66" w:rsidRDefault="00BF06E2" w:rsidP="000A0265">
      <w:pPr>
        <w:spacing w:line="360" w:lineRule="auto"/>
        <w:jc w:val="both"/>
        <w:rPr>
          <w:rFonts w:ascii="Verdana" w:eastAsia="Times New Roman" w:hAnsi="Verdana" w:cs="Times New Roman"/>
          <w:bCs/>
          <w:sz w:val="22"/>
          <w:szCs w:val="22"/>
          <w:lang w:bidi="ar-SA"/>
        </w:rPr>
      </w:pPr>
      <w:r>
        <w:rPr>
          <w:rFonts w:ascii="Verdana" w:eastAsia="Times New Roman" w:hAnsi="Verdana" w:cs="Times New Roman"/>
          <w:bCs/>
          <w:sz w:val="22"/>
          <w:szCs w:val="22"/>
          <w:lang w:bidi="ar-SA"/>
        </w:rPr>
        <w:t>Knockmaroon Gate</w:t>
      </w:r>
      <w:r>
        <w:rPr>
          <w:rFonts w:ascii="Verdana" w:eastAsia="Times New Roman" w:hAnsi="Verdana" w:cs="Times New Roman"/>
          <w:bCs/>
          <w:sz w:val="22"/>
          <w:szCs w:val="22"/>
          <w:lang w:bidi="ar-SA"/>
        </w:rPr>
        <w:tab/>
      </w:r>
      <w:r>
        <w:rPr>
          <w:rFonts w:ascii="Verdana" w:eastAsia="Times New Roman" w:hAnsi="Verdana" w:cs="Times New Roman"/>
          <w:bCs/>
          <w:sz w:val="22"/>
          <w:szCs w:val="22"/>
          <w:lang w:bidi="ar-SA"/>
        </w:rPr>
        <w:tab/>
      </w:r>
      <w:r>
        <w:rPr>
          <w:rFonts w:ascii="Verdana" w:eastAsia="Times New Roman" w:hAnsi="Verdana" w:cs="Times New Roman"/>
          <w:bCs/>
          <w:sz w:val="22"/>
          <w:szCs w:val="22"/>
          <w:lang w:bidi="ar-SA"/>
        </w:rPr>
        <w:tab/>
      </w:r>
      <w:r>
        <w:rPr>
          <w:rFonts w:ascii="Verdana" w:eastAsia="Times New Roman" w:hAnsi="Verdana" w:cs="Times New Roman"/>
          <w:bCs/>
          <w:sz w:val="22"/>
          <w:szCs w:val="22"/>
          <w:lang w:bidi="ar-SA"/>
        </w:rPr>
        <w:tab/>
      </w:r>
      <w:r w:rsidR="00427888">
        <w:rPr>
          <w:rFonts w:ascii="Verdana" w:eastAsia="Times New Roman" w:hAnsi="Verdana" w:cs="Times New Roman"/>
          <w:bCs/>
          <w:sz w:val="22"/>
          <w:szCs w:val="22"/>
          <w:lang w:bidi="ar-SA"/>
        </w:rPr>
        <w:t xml:space="preserve">   Friday</w:t>
      </w:r>
      <w:r w:rsidR="00427888">
        <w:rPr>
          <w:rFonts w:ascii="Verdana" w:eastAsia="Times New Roman" w:hAnsi="Verdana" w:cs="Times New Roman"/>
          <w:bCs/>
          <w:sz w:val="22"/>
          <w:szCs w:val="22"/>
          <w:lang w:bidi="ar-SA"/>
        </w:rPr>
        <w:tab/>
      </w:r>
      <w:r w:rsidR="00C35D66">
        <w:rPr>
          <w:rFonts w:ascii="Verdana" w:eastAsia="Times New Roman" w:hAnsi="Verdana" w:cs="Times New Roman"/>
          <w:bCs/>
          <w:sz w:val="22"/>
          <w:szCs w:val="22"/>
          <w:lang w:bidi="ar-SA"/>
        </w:rPr>
        <w:t>7.</w:t>
      </w:r>
      <w:r>
        <w:rPr>
          <w:rFonts w:ascii="Verdana" w:eastAsia="Times New Roman" w:hAnsi="Verdana" w:cs="Times New Roman"/>
          <w:bCs/>
          <w:sz w:val="22"/>
          <w:szCs w:val="22"/>
          <w:lang w:bidi="ar-SA"/>
        </w:rPr>
        <w:t>15</w:t>
      </w:r>
      <w:r w:rsidR="00C35D66">
        <w:rPr>
          <w:rFonts w:ascii="Verdana" w:eastAsia="Times New Roman" w:hAnsi="Verdana" w:cs="Times New Roman"/>
          <w:bCs/>
          <w:sz w:val="22"/>
          <w:szCs w:val="22"/>
          <w:lang w:bidi="ar-SA"/>
        </w:rPr>
        <w:t xml:space="preserve">pm – </w:t>
      </w:r>
      <w:r w:rsidR="00671C83">
        <w:rPr>
          <w:rFonts w:ascii="Verdana" w:eastAsia="Times New Roman" w:hAnsi="Verdana" w:cs="Times New Roman"/>
          <w:bCs/>
          <w:sz w:val="22"/>
          <w:szCs w:val="22"/>
          <w:lang w:bidi="ar-SA"/>
        </w:rPr>
        <w:t>9.30</w:t>
      </w:r>
      <w:r w:rsidR="00C35D66">
        <w:rPr>
          <w:rFonts w:ascii="Verdana" w:eastAsia="Times New Roman" w:hAnsi="Verdana" w:cs="Times New Roman"/>
          <w:bCs/>
          <w:sz w:val="22"/>
          <w:szCs w:val="22"/>
          <w:lang w:bidi="ar-SA"/>
        </w:rPr>
        <w:t>pm</w:t>
      </w:r>
    </w:p>
    <w:p w14:paraId="21865AA5" w14:textId="77777777" w:rsidR="00427888" w:rsidRDefault="00427888" w:rsidP="000A0265">
      <w:pPr>
        <w:spacing w:line="360" w:lineRule="auto"/>
        <w:jc w:val="both"/>
        <w:rPr>
          <w:rFonts w:ascii="Verdana" w:eastAsia="Times New Roman" w:hAnsi="Verdana" w:cs="Times New Roman"/>
          <w:bCs/>
          <w:sz w:val="22"/>
          <w:szCs w:val="22"/>
          <w:lang w:bidi="ar-SA"/>
        </w:rPr>
      </w:pPr>
      <w:r>
        <w:rPr>
          <w:rFonts w:ascii="Verdana" w:eastAsia="Times New Roman" w:hAnsi="Verdana" w:cs="Times New Roman"/>
          <w:bCs/>
          <w:sz w:val="22"/>
          <w:szCs w:val="22"/>
          <w:lang w:bidi="ar-SA"/>
        </w:rPr>
        <w:t>Ashtown Gate – No Right Tu</w:t>
      </w:r>
      <w:r w:rsidR="00F63583">
        <w:rPr>
          <w:rFonts w:ascii="Verdana" w:eastAsia="Times New Roman" w:hAnsi="Verdana" w:cs="Times New Roman"/>
          <w:bCs/>
          <w:sz w:val="22"/>
          <w:szCs w:val="22"/>
          <w:lang w:bidi="ar-SA"/>
        </w:rPr>
        <w:t xml:space="preserve">rn </w:t>
      </w:r>
      <w:r>
        <w:rPr>
          <w:rFonts w:ascii="Verdana" w:eastAsia="Times New Roman" w:hAnsi="Verdana" w:cs="Times New Roman"/>
          <w:bCs/>
          <w:sz w:val="22"/>
          <w:szCs w:val="22"/>
          <w:lang w:bidi="ar-SA"/>
        </w:rPr>
        <w:t xml:space="preserve">on Entry </w:t>
      </w:r>
      <w:r w:rsidR="00F63583">
        <w:rPr>
          <w:rFonts w:ascii="Verdana" w:eastAsia="Times New Roman" w:hAnsi="Verdana" w:cs="Times New Roman"/>
          <w:bCs/>
          <w:sz w:val="22"/>
          <w:szCs w:val="22"/>
          <w:lang w:bidi="ar-SA"/>
        </w:rPr>
        <w:t xml:space="preserve"> </w:t>
      </w:r>
      <w:r>
        <w:rPr>
          <w:rFonts w:ascii="Verdana" w:eastAsia="Times New Roman" w:hAnsi="Verdana" w:cs="Times New Roman"/>
          <w:bCs/>
          <w:sz w:val="22"/>
          <w:szCs w:val="22"/>
          <w:lang w:bidi="ar-SA"/>
        </w:rPr>
        <w:t>Friday</w:t>
      </w:r>
      <w:r>
        <w:rPr>
          <w:rFonts w:ascii="Verdana" w:eastAsia="Times New Roman" w:hAnsi="Verdana" w:cs="Times New Roman"/>
          <w:bCs/>
          <w:sz w:val="22"/>
          <w:szCs w:val="22"/>
          <w:lang w:bidi="ar-SA"/>
        </w:rPr>
        <w:tab/>
        <w:t>7.15pm – 9.30pm</w:t>
      </w:r>
    </w:p>
    <w:p w14:paraId="0E27B00A" w14:textId="77777777" w:rsidR="00C35D66" w:rsidRDefault="00C35D66" w:rsidP="000A0265">
      <w:pPr>
        <w:spacing w:line="360" w:lineRule="auto"/>
        <w:jc w:val="both"/>
        <w:rPr>
          <w:rFonts w:ascii="Verdana" w:eastAsia="Times New Roman" w:hAnsi="Verdana" w:cs="Times New Roman"/>
          <w:bCs/>
          <w:sz w:val="22"/>
          <w:szCs w:val="22"/>
          <w:lang w:bidi="ar-SA"/>
        </w:rPr>
      </w:pPr>
    </w:p>
    <w:p w14:paraId="10564511" w14:textId="77777777" w:rsidR="000A0265" w:rsidRPr="003F7006" w:rsidRDefault="000A0265" w:rsidP="000A0265">
      <w:pPr>
        <w:spacing w:line="360" w:lineRule="auto"/>
        <w:jc w:val="both"/>
        <w:rPr>
          <w:rFonts w:ascii="Verdana" w:eastAsia="Times New Roman" w:hAnsi="Verdana" w:cs="Times New Roman"/>
          <w:bCs/>
          <w:sz w:val="22"/>
          <w:szCs w:val="22"/>
          <w:lang w:bidi="ar-SA"/>
        </w:rPr>
      </w:pPr>
      <w:r w:rsidRPr="003F7006">
        <w:rPr>
          <w:rFonts w:ascii="Verdana" w:eastAsia="Times New Roman" w:hAnsi="Verdana" w:cs="Times New Roman"/>
          <w:b/>
          <w:bCs/>
          <w:sz w:val="22"/>
          <w:szCs w:val="22"/>
          <w:lang w:bidi="ar-SA"/>
        </w:rPr>
        <w:t>All roads and gates will re-open as soon as it is safe to do so</w:t>
      </w:r>
      <w:r>
        <w:rPr>
          <w:rFonts w:ascii="Verdana" w:eastAsia="Times New Roman" w:hAnsi="Verdana" w:cs="Times New Roman"/>
          <w:b/>
          <w:bCs/>
          <w:sz w:val="22"/>
          <w:szCs w:val="22"/>
          <w:lang w:bidi="ar-SA"/>
        </w:rPr>
        <w:t>.</w:t>
      </w:r>
    </w:p>
    <w:p w14:paraId="60061E4C" w14:textId="77777777" w:rsidR="00C35D66" w:rsidRPr="00C35D66" w:rsidRDefault="00C35D66" w:rsidP="000A0265">
      <w:pPr>
        <w:pStyle w:val="Heading2"/>
        <w:tabs>
          <w:tab w:val="left" w:pos="0"/>
        </w:tabs>
        <w:spacing w:line="360" w:lineRule="auto"/>
        <w:rPr>
          <w:rFonts w:ascii="Verdana" w:eastAsia="Times New Roman" w:hAnsi="Verdana" w:cs="Times New Roman"/>
          <w:sz w:val="22"/>
          <w:szCs w:val="22"/>
          <w:lang w:val="en-GB" w:bidi="ar-SA"/>
        </w:rPr>
      </w:pPr>
    </w:p>
    <w:p w14:paraId="3DB4BD53" w14:textId="77777777" w:rsidR="000A0265" w:rsidRPr="003F7006" w:rsidRDefault="000A0265" w:rsidP="000A0265">
      <w:pPr>
        <w:pStyle w:val="Heading2"/>
        <w:tabs>
          <w:tab w:val="left" w:pos="0"/>
        </w:tabs>
        <w:spacing w:line="360" w:lineRule="auto"/>
        <w:rPr>
          <w:rFonts w:ascii="Verdana" w:eastAsia="Times New Roman" w:hAnsi="Verdana" w:cs="Times New Roman"/>
          <w:sz w:val="22"/>
          <w:szCs w:val="22"/>
          <w:lang w:val="en-GB" w:bidi="ar-SA"/>
        </w:rPr>
      </w:pPr>
      <w:r w:rsidRPr="003F7006">
        <w:rPr>
          <w:rFonts w:ascii="Verdana" w:eastAsia="Times New Roman" w:hAnsi="Verdana" w:cs="Times New Roman"/>
          <w:sz w:val="22"/>
          <w:szCs w:val="22"/>
          <w:lang w:bidi="ar-SA"/>
        </w:rPr>
        <w:t>Oifig na nOibreacha Poiblí</w:t>
      </w:r>
    </w:p>
    <w:p w14:paraId="31357C11" w14:textId="77777777" w:rsidR="000A0265" w:rsidRDefault="000A0265" w:rsidP="000A0265">
      <w:pPr>
        <w:spacing w:line="360" w:lineRule="auto"/>
        <w:jc w:val="center"/>
        <w:rPr>
          <w:rFonts w:ascii="Verdana" w:eastAsia="Times New Roman" w:hAnsi="Verdana" w:cs="Times New Roman"/>
          <w:b/>
          <w:sz w:val="22"/>
          <w:szCs w:val="22"/>
          <w:lang w:bidi="ar-SA"/>
        </w:rPr>
      </w:pPr>
      <w:r w:rsidRPr="003F7006">
        <w:rPr>
          <w:rFonts w:ascii="Verdana" w:eastAsia="Times New Roman" w:hAnsi="Verdana" w:cs="Times New Roman"/>
          <w:b/>
          <w:sz w:val="22"/>
          <w:szCs w:val="22"/>
          <w:lang w:bidi="ar-SA"/>
        </w:rPr>
        <w:t>Baile Atha Cliath</w:t>
      </w:r>
    </w:p>
    <w:p w14:paraId="44EAFD9C" w14:textId="77777777" w:rsidR="00C35D66" w:rsidRPr="003F7006" w:rsidRDefault="00C35D66" w:rsidP="000A0265">
      <w:pPr>
        <w:spacing w:line="360" w:lineRule="auto"/>
        <w:jc w:val="center"/>
        <w:rPr>
          <w:rFonts w:ascii="Verdana" w:eastAsia="Times New Roman" w:hAnsi="Verdana" w:cs="Times New Roman"/>
          <w:b/>
          <w:sz w:val="22"/>
          <w:szCs w:val="22"/>
          <w:lang w:bidi="ar-SA"/>
        </w:rPr>
      </w:pPr>
    </w:p>
    <w:p w14:paraId="35C9FDC5" w14:textId="4A75E3D9" w:rsidR="000A0265" w:rsidRDefault="183C1048" w:rsidP="000A0265">
      <w:pPr>
        <w:spacing w:line="360" w:lineRule="auto"/>
        <w:jc w:val="center"/>
        <w:rPr>
          <w:rFonts w:ascii="Verdana" w:eastAsia="Times New Roman" w:hAnsi="Verdana" w:cs="Times New Roman"/>
          <w:sz w:val="22"/>
          <w:szCs w:val="22"/>
          <w:lang w:bidi="ar-SA"/>
        </w:rPr>
      </w:pPr>
      <w:r w:rsidRPr="183C1048">
        <w:rPr>
          <w:rFonts w:ascii="Verdana" w:eastAsia="Times New Roman" w:hAnsi="Verdana" w:cs="Times New Roman"/>
          <w:sz w:val="22"/>
          <w:szCs w:val="22"/>
          <w:lang w:bidi="ar-SA"/>
        </w:rPr>
        <w:t xml:space="preserve">Dated this </w:t>
      </w:r>
      <w:r w:rsidRPr="183C1048">
        <w:rPr>
          <w:rFonts w:ascii="Verdana" w:eastAsia="Times New Roman" w:hAnsi="Verdana" w:cs="Times New Roman"/>
          <w:sz w:val="22"/>
          <w:szCs w:val="22"/>
          <w:u w:val="single"/>
          <w:lang w:bidi="ar-SA"/>
        </w:rPr>
        <w:t xml:space="preserve">   17  </w:t>
      </w:r>
      <w:r w:rsidRPr="183C1048">
        <w:rPr>
          <w:rFonts w:ascii="Verdana" w:eastAsia="Times New Roman" w:hAnsi="Verdana" w:cs="Times New Roman"/>
          <w:sz w:val="22"/>
          <w:szCs w:val="22"/>
          <w:lang w:bidi="ar-SA"/>
        </w:rPr>
        <w:t xml:space="preserve"> day of September 2024</w:t>
      </w:r>
    </w:p>
    <w:p w14:paraId="3DEEC669" w14:textId="014164FB" w:rsidR="000A0265" w:rsidRDefault="000A0265" w:rsidP="183C1048">
      <w:pPr>
        <w:spacing w:line="360" w:lineRule="auto"/>
        <w:jc w:val="center"/>
        <w:rPr>
          <w:rFonts w:ascii="Verdana" w:eastAsia="Times New Roman" w:hAnsi="Verdana" w:cs="Times New Roman"/>
          <w:sz w:val="22"/>
          <w:szCs w:val="22"/>
          <w:lang w:bidi="ar-SA"/>
        </w:rPr>
      </w:pPr>
    </w:p>
    <w:p w14:paraId="3C5EB3C4" w14:textId="28107469" w:rsidR="183C1048" w:rsidRDefault="183C1048" w:rsidP="183C1048">
      <w:pPr>
        <w:spacing w:line="360" w:lineRule="auto"/>
      </w:pPr>
      <w:r w:rsidRPr="183C1048">
        <w:rPr>
          <w:rFonts w:ascii="Verdana" w:eastAsia="Times New Roman" w:hAnsi="Verdana" w:cs="Times New Roman"/>
          <w:sz w:val="22"/>
          <w:szCs w:val="22"/>
          <w:lang w:bidi="ar-SA"/>
        </w:rPr>
        <w:t>Signed &amp; Approved</w:t>
      </w:r>
      <w:r w:rsidRPr="183C1048">
        <w:rPr>
          <w:rFonts w:ascii="Verdana" w:eastAsia="Times New Roman" w:hAnsi="Verdana" w:cs="Times New Roman"/>
          <w:b/>
          <w:bCs/>
          <w:sz w:val="22"/>
          <w:szCs w:val="22"/>
          <w:lang w:bidi="ar-SA"/>
        </w:rPr>
        <w:t xml:space="preserve"> </w:t>
      </w:r>
      <w:r>
        <w:rPr>
          <w:noProof/>
          <w:lang w:val="en-IE" w:eastAsia="en-IE" w:bidi="ar-SA"/>
        </w:rPr>
        <w:drawing>
          <wp:inline distT="0" distB="0" distL="0" distR="0" wp14:anchorId="69FBF82A" wp14:editId="51D4A608">
            <wp:extent cx="2035482" cy="529844"/>
            <wp:effectExtent l="0" t="0" r="0" b="0"/>
            <wp:docPr id="1636939619" name="Picture 1636939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482" cy="52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183C1048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265"/>
    <w:rsid w:val="00020673"/>
    <w:rsid w:val="000A0265"/>
    <w:rsid w:val="002A26AA"/>
    <w:rsid w:val="002A4905"/>
    <w:rsid w:val="00427888"/>
    <w:rsid w:val="004360F2"/>
    <w:rsid w:val="00671C83"/>
    <w:rsid w:val="006F17E6"/>
    <w:rsid w:val="00973396"/>
    <w:rsid w:val="00AF0965"/>
    <w:rsid w:val="00BF06E2"/>
    <w:rsid w:val="00C35D66"/>
    <w:rsid w:val="00D7451D"/>
    <w:rsid w:val="00E87C8A"/>
    <w:rsid w:val="00F63583"/>
    <w:rsid w:val="183C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E8AAF"/>
  <w15:chartTrackingRefBased/>
  <w15:docId w15:val="{10B38F5B-4BD0-4CD4-9BFE-F1C9CE80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26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en-GB" w:eastAsia="zh-CN" w:bidi="hi-IN"/>
    </w:rPr>
  </w:style>
  <w:style w:type="paragraph" w:styleId="Heading2">
    <w:name w:val="heading 2"/>
    <w:basedOn w:val="Normal"/>
    <w:next w:val="Normal"/>
    <w:link w:val="Heading2Char"/>
    <w:qFormat/>
    <w:rsid w:val="000A0265"/>
    <w:pPr>
      <w:keepNext/>
      <w:numPr>
        <w:ilvl w:val="1"/>
        <w:numId w:val="1"/>
      </w:numPr>
      <w:snapToGrid w:val="0"/>
      <w:ind w:left="0" w:firstLine="0"/>
      <w:jc w:val="center"/>
      <w:outlineLvl w:val="1"/>
    </w:pPr>
    <w:rPr>
      <w:b/>
      <w:szCs w:val="2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A0265"/>
    <w:rPr>
      <w:rFonts w:ascii="Times New Roman" w:eastAsia="Lucida Sans Unicode" w:hAnsi="Times New Roman" w:cs="Mangal"/>
      <w:b/>
      <w:kern w:val="1"/>
      <w:sz w:val="24"/>
      <w:szCs w:val="20"/>
      <w:lang w:eastAsia="zh-CN" w:bidi="hi-IN"/>
    </w:rPr>
  </w:style>
  <w:style w:type="paragraph" w:styleId="NoSpacing">
    <w:name w:val="No Spacing"/>
    <w:uiPriority w:val="1"/>
    <w:qFormat/>
    <w:rsid w:val="000A026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Public Works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Raychel Coyle</dc:creator>
  <cp:keywords/>
  <dc:description/>
  <cp:lastModifiedBy>Raychel Coyle</cp:lastModifiedBy>
  <cp:revision>2</cp:revision>
  <dcterms:created xsi:type="dcterms:W3CDTF">2024-09-17T09:47:00Z</dcterms:created>
  <dcterms:modified xsi:type="dcterms:W3CDTF">2024-09-17T09:47:00Z</dcterms:modified>
</cp:coreProperties>
</file>